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F" w:rsidRPr="007641DB" w:rsidRDefault="00C96022" w:rsidP="00C96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641DB">
        <w:rPr>
          <w:rFonts w:ascii="Times New Roman" w:hAnsi="Times New Roman" w:cs="Times New Roman"/>
          <w:b/>
          <w:sz w:val="28"/>
          <w:szCs w:val="28"/>
          <w:lang w:val="kk-KZ"/>
        </w:rPr>
        <w:t>Терісаққан ауылының негізгі орта мектебі» КММ-нің  «Күншуақ» шағын орталығы туралы</w:t>
      </w:r>
    </w:p>
    <w:p w:rsidR="00C96022" w:rsidRPr="007641DB" w:rsidRDefault="00C96022" w:rsidP="00C96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41DB" w:rsidRDefault="00C96022" w:rsidP="00C9602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2022-2023 оқу жылында  «Терісаққан ауылының негізгі орта мектебі» КММ-нің  «Күншуақ» шағын орталығының  тізіміне  2-4 жастағы  8 бүлдіршіндерді   енгіздік. Бүлдіршіндерді ҰБДҚ-на және akmola </w:t>
      </w:r>
      <w:r w:rsidRPr="00C96022">
        <w:rPr>
          <w:rFonts w:ascii="Times New Roman" w:hAnsi="Times New Roman" w:cs="Times New Roman"/>
          <w:sz w:val="28"/>
          <w:szCs w:val="28"/>
          <w:lang w:val="kk-KZ"/>
        </w:rPr>
        <w:t xml:space="preserve">kz порталы арқылы енгіздік. Бүгінгі таңда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Терісаққан ауылының негізгі орта мектебі» КММ-нің  «Күншуақ» шағын орталығында 20 бала. Жаңа 2022-2023 оқу жылында  тәрбиешісі Молдыбаева Ақару Бауржановна, тәрбиешісінің көмекшісі болып жұмыс атқарады. </w:t>
      </w:r>
    </w:p>
    <w:p w:rsidR="00C96022" w:rsidRDefault="007641DB" w:rsidP="007641DB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64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Бірнеше  жылдар  бойы  мектебіміздің  алдыңғы жылдары  бітіріп кеткен  түлектері  «Мектепке  сыйлық»  атты  дәстүрлі  акциясын  жыл сайын жүзеге  асырып  келеді. Биылғы  жылы  да  1966  жылы  туған  түлектер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5164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шағын  орталық  кабинетіне  жаңа жиһаздар,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1976 жылда туған түлектері</w:t>
      </w:r>
      <w:r w:rsidRPr="005164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заман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уи ойыншықтар мен   кілем   сыйға  тартты.</w:t>
      </w:r>
      <w:r w:rsidRPr="0051645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Жоғарыда аталған түлектерге ризашылығымыз шексіз.</w:t>
      </w:r>
    </w:p>
    <w:p w:rsidR="00FC57D1" w:rsidRDefault="00FC57D1" w:rsidP="007641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C57D1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4880497" cy="2415654"/>
            <wp:effectExtent l="19050" t="0" r="0" b="0"/>
            <wp:docPr id="28" name="Рисунок 4" descr="D:\Users\Терсакан\Downloads\IMG-20230818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ерсакан\Downloads\IMG-20230818-WA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79329" cy="241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D1" w:rsidRDefault="00FC57D1" w:rsidP="007641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C57D1" w:rsidRDefault="00FC57D1" w:rsidP="007641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C57D1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4880497" cy="3098042"/>
            <wp:effectExtent l="19050" t="0" r="0" b="0"/>
            <wp:docPr id="44" name="Рисунок 1" descr="D:\Users\Терсакан\Downloads\IMG-202308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ерсакан\Downloads\IMG-20230816-WA00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29" cy="30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D1" w:rsidRDefault="00FC57D1" w:rsidP="007641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C57D1" w:rsidRDefault="00FC57D1" w:rsidP="007641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C57D1">
        <w:rPr>
          <w:rFonts w:ascii="Times New Roman" w:hAnsi="Times New Roman" w:cs="Times New Roman"/>
          <w:sz w:val="28"/>
          <w:szCs w:val="28"/>
          <w:lang w:val="kk-KZ"/>
        </w:rPr>
        <w:lastRenderedPageBreak/>
        <w:drawing>
          <wp:inline distT="0" distB="0" distL="0" distR="0">
            <wp:extent cx="4771314" cy="3125338"/>
            <wp:effectExtent l="19050" t="0" r="0" b="0"/>
            <wp:docPr id="45" name="Рисунок 2" descr="D:\Users\Терсакан\Downloads\IMG-202308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Терсакан\Downloads\IMG-20230816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72" cy="312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D1" w:rsidRPr="00C96022" w:rsidRDefault="00FC57D1" w:rsidP="007641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C57D1" w:rsidRPr="00C96022" w:rsidSect="0045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96022"/>
    <w:rsid w:val="0045094F"/>
    <w:rsid w:val="007641DB"/>
    <w:rsid w:val="00C96022"/>
    <w:rsid w:val="00FC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Терсакан</dc:creator>
  <cp:keywords/>
  <dc:description/>
  <cp:lastModifiedBy>Терсакан</cp:lastModifiedBy>
  <cp:revision>3</cp:revision>
  <dcterms:created xsi:type="dcterms:W3CDTF">2023-08-23T13:39:00Z</dcterms:created>
  <dcterms:modified xsi:type="dcterms:W3CDTF">2023-08-23T13:57:00Z</dcterms:modified>
</cp:coreProperties>
</file>